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487E44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1A17CE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487E44">
        <w:rPr>
          <w:rFonts w:ascii="Times New Roman" w:hAnsi="Times New Roman"/>
          <w:sz w:val="24"/>
          <w:szCs w:val="24"/>
        </w:rPr>
        <w:t>09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487E44">
        <w:rPr>
          <w:rFonts w:ascii="Times New Roman" w:hAnsi="Times New Roman"/>
          <w:sz w:val="24"/>
          <w:szCs w:val="24"/>
        </w:rPr>
        <w:t>09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FF6BE1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7E44">
        <w:rPr>
          <w:rFonts w:ascii="Times New Roman" w:hAnsi="Times New Roman"/>
          <w:sz w:val="24"/>
          <w:szCs w:val="24"/>
        </w:rPr>
        <w:t>Об исключении из членов Ассоциации профессиональных проектировщиков Сибири.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внесении изменений в реестр членов АППС.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Pr="00487E44">
        <w:rPr>
          <w:rFonts w:ascii="Times New Roman" w:hAnsi="Times New Roman"/>
          <w:sz w:val="24"/>
          <w:szCs w:val="24"/>
        </w:rPr>
        <w:t xml:space="preserve"> С.А., </w:t>
      </w:r>
      <w:r w:rsidR="001400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принятии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«КАНОН» (ИНН 5405023887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СибПроектНИИ</w:t>
      </w:r>
      <w:proofErr w:type="spellEnd"/>
      <w:r>
        <w:rPr>
          <w:rFonts w:ascii="Times New Roman" w:hAnsi="Times New Roman"/>
          <w:sz w:val="24"/>
          <w:szCs w:val="24"/>
        </w:rPr>
        <w:t>» (5407469010)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«МТ-инжиниринг» (5405421030)</w:t>
      </w:r>
    </w:p>
    <w:p w:rsidR="007F25B7" w:rsidRDefault="007F25B7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1400F5" w:rsidRP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>-ООО «КАНОН» (ИНН 5405023887)</w:t>
      </w:r>
    </w:p>
    <w:p w:rsidR="001400F5" w:rsidRDefault="001400F5" w:rsidP="001400F5">
      <w:pPr>
        <w:spacing w:line="288" w:lineRule="auto"/>
        <w:rPr>
          <w:rFonts w:ascii="Times New Roman" w:hAnsi="Times New Roman"/>
        </w:rPr>
      </w:pPr>
      <w:r w:rsidRPr="001400F5">
        <w:rPr>
          <w:rFonts w:ascii="Times New Roman" w:hAnsi="Times New Roman"/>
        </w:rPr>
        <w:lastRenderedPageBreak/>
        <w:t>-ООО «</w:t>
      </w:r>
      <w:proofErr w:type="spellStart"/>
      <w:r w:rsidRPr="001400F5">
        <w:rPr>
          <w:rFonts w:ascii="Times New Roman" w:hAnsi="Times New Roman"/>
        </w:rPr>
        <w:t>СибПроектНИИ</w:t>
      </w:r>
      <w:proofErr w:type="spellEnd"/>
      <w:r w:rsidRPr="001400F5">
        <w:rPr>
          <w:rFonts w:ascii="Times New Roman" w:hAnsi="Times New Roman"/>
        </w:rPr>
        <w:t>» (5407469010)</w:t>
      </w:r>
    </w:p>
    <w:p w:rsidR="001400F5" w:rsidRPr="001400F5" w:rsidRDefault="001400F5" w:rsidP="001400F5">
      <w:pPr>
        <w:spacing w:line="288" w:lineRule="auto"/>
        <w:rPr>
          <w:rFonts w:ascii="Times New Roman" w:hAnsi="Times New Roman"/>
        </w:rPr>
      </w:pPr>
      <w:r w:rsidRPr="001400F5">
        <w:rPr>
          <w:rFonts w:ascii="Times New Roman" w:hAnsi="Times New Roman"/>
        </w:rPr>
        <w:t>-ООО «МТ-инжиниринг» (5405421030)</w:t>
      </w: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1400F5" w:rsidRPr="001400F5" w:rsidRDefault="001400F5" w:rsidP="0020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Петелин</w:t>
      </w:r>
      <w:proofErr w:type="spellEnd"/>
      <w:r w:rsidRPr="001400F5">
        <w:rPr>
          <w:rFonts w:ascii="Times New Roman" w:hAnsi="Times New Roman"/>
        </w:rPr>
        <w:t xml:space="preserve"> О.А., который доложил, что в Совет Ассоциации поступили заявления о добровольном выходе из членов АППС </w:t>
      </w:r>
      <w:proofErr w:type="gramStart"/>
      <w:r w:rsidRPr="001400F5">
        <w:rPr>
          <w:rFonts w:ascii="Times New Roman" w:hAnsi="Times New Roman"/>
        </w:rPr>
        <w:t>от</w:t>
      </w:r>
      <w:proofErr w:type="gramEnd"/>
      <w:r w:rsidRPr="001400F5">
        <w:rPr>
          <w:rFonts w:ascii="Times New Roman" w:hAnsi="Times New Roman"/>
        </w:rPr>
        <w:t>: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«</w:t>
      </w:r>
      <w:proofErr w:type="gramStart"/>
      <w:r>
        <w:rPr>
          <w:rFonts w:ascii="Times New Roman" w:hAnsi="Times New Roman"/>
        </w:rPr>
        <w:t>ТАКТИК-А</w:t>
      </w:r>
      <w:proofErr w:type="gramEnd"/>
      <w:r>
        <w:rPr>
          <w:rFonts w:ascii="Times New Roman" w:hAnsi="Times New Roman"/>
        </w:rPr>
        <w:t>» (ИНН 5404036611</w:t>
      </w:r>
      <w:r w:rsidRPr="001400F5">
        <w:rPr>
          <w:rFonts w:ascii="Times New Roman" w:hAnsi="Times New Roman"/>
        </w:rPr>
        <w:t>)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«СТРОЙГАРАНТ» (ИНН 5405415676</w:t>
      </w:r>
      <w:r w:rsidRPr="001400F5">
        <w:rPr>
          <w:rFonts w:ascii="Times New Roman" w:hAnsi="Times New Roman"/>
        </w:rPr>
        <w:t>)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«МЕГАСТРОЙ» (ИНН 5404272464</w:t>
      </w:r>
      <w:r w:rsidRPr="001400F5">
        <w:rPr>
          <w:rFonts w:ascii="Times New Roman" w:hAnsi="Times New Roman"/>
        </w:rPr>
        <w:t>)</w:t>
      </w:r>
    </w:p>
    <w:p w:rsidR="001400F5" w:rsidRDefault="001400F5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0F5" w:rsidRPr="001400F5">
        <w:rPr>
          <w:rFonts w:ascii="Times New Roman" w:hAnsi="Times New Roman"/>
          <w:sz w:val="24"/>
          <w:szCs w:val="24"/>
        </w:rPr>
        <w:t>Исключить из членов Ассоциации профессиональных проектировщиков Сибири: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F5">
        <w:rPr>
          <w:rFonts w:ascii="Times New Roman" w:hAnsi="Times New Roman"/>
          <w:sz w:val="24"/>
          <w:szCs w:val="24"/>
        </w:rPr>
        <w:t>- ООО «</w:t>
      </w:r>
      <w:proofErr w:type="gramStart"/>
      <w:r w:rsidRPr="001400F5">
        <w:rPr>
          <w:rFonts w:ascii="Times New Roman" w:hAnsi="Times New Roman"/>
          <w:sz w:val="24"/>
          <w:szCs w:val="24"/>
        </w:rPr>
        <w:t>ТАКТИК-А</w:t>
      </w:r>
      <w:proofErr w:type="gramEnd"/>
      <w:r w:rsidRPr="001400F5">
        <w:rPr>
          <w:rFonts w:ascii="Times New Roman" w:hAnsi="Times New Roman"/>
          <w:sz w:val="24"/>
          <w:szCs w:val="24"/>
        </w:rPr>
        <w:t>» (ИНН 5404036611)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F5">
        <w:rPr>
          <w:rFonts w:ascii="Times New Roman" w:hAnsi="Times New Roman"/>
          <w:sz w:val="24"/>
          <w:szCs w:val="24"/>
        </w:rPr>
        <w:t>- ООО «СТРОЙГАРАНТ» (ИНН 5405415676)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F5">
        <w:rPr>
          <w:rFonts w:ascii="Times New Roman" w:hAnsi="Times New Roman"/>
          <w:sz w:val="24"/>
          <w:szCs w:val="24"/>
        </w:rPr>
        <w:t>- ООО «МЕГАСТРОЙ» (ИНН 5404272464)</w:t>
      </w: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21C2" w:rsidRPr="00C521C2" w:rsidRDefault="00C521C2" w:rsidP="00C52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1C2">
        <w:rPr>
          <w:rFonts w:ascii="Times New Roman" w:hAnsi="Times New Roman"/>
          <w:b/>
          <w:sz w:val="24"/>
          <w:szCs w:val="24"/>
        </w:rPr>
        <w:t>По третьему вопросу повестки дня выступил:</w:t>
      </w:r>
    </w:p>
    <w:p w:rsidR="001400F5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21C2">
        <w:rPr>
          <w:rFonts w:ascii="Times New Roman" w:hAnsi="Times New Roman"/>
          <w:sz w:val="24"/>
          <w:szCs w:val="24"/>
        </w:rPr>
        <w:t>Директор АППС Бобков С.А. сообщил о том, что необходимо внести изменения в реестр членов АППС в соответствии с зая</w:t>
      </w:r>
      <w:r>
        <w:rPr>
          <w:rFonts w:ascii="Times New Roman" w:hAnsi="Times New Roman"/>
          <w:sz w:val="24"/>
          <w:szCs w:val="24"/>
        </w:rPr>
        <w:t>влением ООО «ТЕПЛОЭНЕРГОКОМПЛЕКТ</w:t>
      </w:r>
      <w:r w:rsidRPr="00C521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(5401310390)</w:t>
      </w:r>
      <w:r w:rsidRPr="00C521C2">
        <w:rPr>
          <w:rFonts w:ascii="Times New Roman" w:hAnsi="Times New Roman"/>
          <w:sz w:val="24"/>
          <w:szCs w:val="24"/>
        </w:rPr>
        <w:t>.</w:t>
      </w:r>
    </w:p>
    <w:p w:rsidR="00C521C2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1C2" w:rsidRPr="00C521C2" w:rsidRDefault="00C521C2" w:rsidP="00C52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21C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C521C2" w:rsidRPr="00C521C2" w:rsidRDefault="00C521C2" w:rsidP="00C52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21C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C521C2" w:rsidRPr="00C521C2" w:rsidRDefault="00C521C2" w:rsidP="00C521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1C2" w:rsidRPr="00C521C2" w:rsidRDefault="00C521C2" w:rsidP="00C52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1C2">
        <w:rPr>
          <w:rFonts w:ascii="Times New Roman" w:hAnsi="Times New Roman"/>
          <w:b/>
          <w:sz w:val="24"/>
          <w:szCs w:val="24"/>
        </w:rPr>
        <w:t>Решили:</w:t>
      </w:r>
    </w:p>
    <w:p w:rsidR="00C521C2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21C2">
        <w:rPr>
          <w:rFonts w:ascii="Times New Roman" w:hAnsi="Times New Roman"/>
          <w:sz w:val="24"/>
          <w:szCs w:val="24"/>
        </w:rPr>
        <w:t xml:space="preserve">  Внести изменения</w:t>
      </w:r>
      <w:r w:rsidR="001C2B4F">
        <w:rPr>
          <w:rFonts w:ascii="Times New Roman" w:hAnsi="Times New Roman"/>
          <w:sz w:val="24"/>
          <w:szCs w:val="24"/>
        </w:rPr>
        <w:t xml:space="preserve"> в реестр членов в отношен</w:t>
      </w:r>
      <w:proofErr w:type="gramStart"/>
      <w:r w:rsidR="001C2B4F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«ТЕПЛОЭНЕРГОКОМПЛЕКТ</w:t>
      </w:r>
      <w:r w:rsidRPr="00C521C2">
        <w:rPr>
          <w:rFonts w:ascii="Times New Roman" w:hAnsi="Times New Roman"/>
          <w:sz w:val="24"/>
          <w:szCs w:val="24"/>
        </w:rPr>
        <w:t>»:</w:t>
      </w:r>
    </w:p>
    <w:p w:rsidR="00C521C2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21C2">
        <w:rPr>
          <w:rFonts w:ascii="Times New Roman" w:hAnsi="Times New Roman"/>
          <w:sz w:val="24"/>
          <w:szCs w:val="24"/>
        </w:rPr>
        <w:t>- в связи с намерение</w:t>
      </w:r>
      <w:r w:rsidR="001C2B4F">
        <w:rPr>
          <w:rFonts w:ascii="Times New Roman" w:hAnsi="Times New Roman"/>
          <w:sz w:val="24"/>
          <w:szCs w:val="24"/>
        </w:rPr>
        <w:t>м</w:t>
      </w:r>
      <w:r w:rsidRPr="00C521C2">
        <w:rPr>
          <w:rFonts w:ascii="Times New Roman" w:hAnsi="Times New Roman"/>
          <w:sz w:val="24"/>
          <w:szCs w:val="24"/>
        </w:rPr>
        <w:t xml:space="preserve"> принимать участие в заключени</w:t>
      </w:r>
      <w:proofErr w:type="gramStart"/>
      <w:r w:rsidRPr="00C521C2">
        <w:rPr>
          <w:rFonts w:ascii="Times New Roman" w:hAnsi="Times New Roman"/>
          <w:sz w:val="24"/>
          <w:szCs w:val="24"/>
        </w:rPr>
        <w:t>и</w:t>
      </w:r>
      <w:proofErr w:type="gramEnd"/>
      <w:r w:rsidRPr="00C521C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второго уровня.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8F" w:rsidRDefault="001D228F" w:rsidP="00362AB1">
      <w:pPr>
        <w:spacing w:after="0" w:line="240" w:lineRule="auto"/>
      </w:pPr>
      <w:r>
        <w:separator/>
      </w:r>
    </w:p>
  </w:endnote>
  <w:endnote w:type="continuationSeparator" w:id="0">
    <w:p w:rsidR="001D228F" w:rsidRDefault="001D228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8F" w:rsidRDefault="001D228F" w:rsidP="00362AB1">
      <w:pPr>
        <w:spacing w:after="0" w:line="240" w:lineRule="auto"/>
      </w:pPr>
      <w:r>
        <w:separator/>
      </w:r>
    </w:p>
  </w:footnote>
  <w:footnote w:type="continuationSeparator" w:id="0">
    <w:p w:rsidR="001D228F" w:rsidRDefault="001D228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BE1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17CE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228F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1902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6BE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5660-4D79-4BB3-8E70-7700828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17</cp:revision>
  <cp:lastPrinted>2018-07-12T06:03:00Z</cp:lastPrinted>
  <dcterms:created xsi:type="dcterms:W3CDTF">2018-04-25T09:45:00Z</dcterms:created>
  <dcterms:modified xsi:type="dcterms:W3CDTF">2018-11-07T10:46:00Z</dcterms:modified>
</cp:coreProperties>
</file>